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9653C1" w14:textId="77777777" w:rsidR="00FF16C0" w:rsidRDefault="00FF16C0" w:rsidP="00FF16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ASHBY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7117CEFA" w14:textId="18F419F0" w:rsidR="00FF16C0" w:rsidRDefault="00FF16C0" w:rsidP="00FF16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 w:rsidR="001D24BF">
        <w:rPr>
          <w:rFonts w:ascii="Times New Roman" w:hAnsi="Times New Roman" w:cs="Times New Roman"/>
          <w:sz w:val="24"/>
          <w:szCs w:val="24"/>
          <w:lang w:val="en-US"/>
        </w:rPr>
        <w:t>Thornton Abbey.</w:t>
      </w:r>
    </w:p>
    <w:p w14:paraId="396C520B" w14:textId="77777777" w:rsidR="00FF16C0" w:rsidRDefault="00FF16C0" w:rsidP="00FF16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944857" w14:textId="77777777" w:rsidR="00FF16C0" w:rsidRDefault="00FF16C0" w:rsidP="00FF16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A7EB00" w14:textId="1A080E96" w:rsidR="00FF16C0" w:rsidRPr="00DE04AF" w:rsidRDefault="00FF16C0" w:rsidP="00FF16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Feb.1480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>He was ordained</w:t>
      </w:r>
      <w:r w:rsidR="001D24B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D24BF">
        <w:rPr>
          <w:rFonts w:ascii="Times New Roman" w:eastAsia="Calibri" w:hAnsi="Times New Roman" w:cs="Times New Roman"/>
          <w:sz w:val="24"/>
          <w:szCs w:val="24"/>
        </w:rPr>
        <w:t>subdeacon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Franciscans in </w:t>
      </w:r>
    </w:p>
    <w:p w14:paraId="0EEF3E16" w14:textId="3840F922" w:rsidR="00FF16C0" w:rsidRDefault="00FF16C0" w:rsidP="00FF16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</w:t>
      </w:r>
      <w:r w:rsidR="001D24BF">
        <w:rPr>
          <w:rFonts w:ascii="Times New Roman" w:eastAsia="Calibri" w:hAnsi="Times New Roman" w:cs="Times New Roman"/>
          <w:sz w:val="24"/>
          <w:szCs w:val="24"/>
        </w:rPr>
        <w:t>, by letters dimissory</w:t>
      </w:r>
    </w:p>
    <w:p w14:paraId="2FA24E51" w14:textId="47D7CA58" w:rsidR="001D24BF" w:rsidRPr="00DE04AF" w:rsidRDefault="001D24BF" w:rsidP="00FF16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as he was from Lincoln diocese.</w:t>
      </w:r>
    </w:p>
    <w:p w14:paraId="0B2D98BA" w14:textId="77777777" w:rsidR="00FF16C0" w:rsidRDefault="00FF16C0" w:rsidP="00FF16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.52)</w:t>
      </w:r>
    </w:p>
    <w:p w14:paraId="6F48DD07" w14:textId="77777777" w:rsidR="00FF16C0" w:rsidRDefault="00FF16C0" w:rsidP="00FF16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9543DFE" w14:textId="77777777" w:rsidR="00FF16C0" w:rsidRDefault="00FF16C0" w:rsidP="00FF16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FDB1B35" w14:textId="77777777" w:rsidR="00FF16C0" w:rsidRDefault="00FF16C0" w:rsidP="00FF16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25 June 2020</w:t>
      </w:r>
    </w:p>
    <w:p w14:paraId="53CC79B1" w14:textId="63AF833D" w:rsidR="006746EF" w:rsidRPr="00FF16C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F16C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9E6283" w14:textId="77777777" w:rsidR="00FF16C0" w:rsidRDefault="00FF16C0" w:rsidP="00CD0211">
      <w:pPr>
        <w:spacing w:after="0" w:line="240" w:lineRule="auto"/>
      </w:pPr>
      <w:r>
        <w:separator/>
      </w:r>
    </w:p>
  </w:endnote>
  <w:endnote w:type="continuationSeparator" w:id="0">
    <w:p w14:paraId="7C8A1B79" w14:textId="77777777" w:rsidR="00FF16C0" w:rsidRDefault="00FF16C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42B56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656A58" w14:textId="77777777" w:rsidR="00FF16C0" w:rsidRDefault="00FF16C0" w:rsidP="00CD0211">
      <w:pPr>
        <w:spacing w:after="0" w:line="240" w:lineRule="auto"/>
      </w:pPr>
      <w:r>
        <w:separator/>
      </w:r>
    </w:p>
  </w:footnote>
  <w:footnote w:type="continuationSeparator" w:id="0">
    <w:p w14:paraId="2CF30933" w14:textId="77777777" w:rsidR="00FF16C0" w:rsidRDefault="00FF16C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D24BF"/>
    <w:rsid w:val="006746EF"/>
    <w:rsid w:val="007F5562"/>
    <w:rsid w:val="00A2711B"/>
    <w:rsid w:val="00CD0211"/>
    <w:rsid w:val="00FF1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A6E83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16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2020-06-25T10:11:00Z</dcterms:created>
  <dcterms:modified xsi:type="dcterms:W3CDTF">2020-06-25T10:20:00Z</dcterms:modified>
</cp:coreProperties>
</file>